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7ABC" w:rsidRDefault="008E7C11">
      <w:r>
        <w:t>By the late 1960s, data storage devices and computer terminals became inexpensive enough that programs could be created by typing directly into the computers..</w:t>
      </w:r>
      <w:r>
        <w:br/>
        <w:t xml:space="preserve">FORTRAN, the first widely used high-level language to have a functional </w:t>
      </w:r>
      <w:r>
        <w:t>implementation, came out in 1957, and many other languages were soon developed—in particular, COBOL aimed at commercial data processing, and Lisp for computer research.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Some text editors such as Emacs allow GDB to be invoked through them, to provide a visual environment.</w:t>
      </w:r>
      <w:r>
        <w:br/>
        <w:t xml:space="preserve"> Popular </w:t>
      </w:r>
      <w:r>
        <w:t>modeling techniques include Object-Oriented Analysis and Design (OOAD) and Model-Driven Architecture (MDA).</w:t>
      </w:r>
      <w:r>
        <w:br/>
        <w:t>In 1801, the Jacquard loom could produce entirely different weaves by changing the "program" – a series of pasteboard cards with holes punched in them.</w:t>
      </w:r>
      <w:r>
        <w:br/>
        <w:t>A study found that a few simple readability transformations made code shorter and drastically reduced the time to understand it.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</w:t>
      </w:r>
      <w:r>
        <w:t xml:space="preserve"> a human reader can comprehend the purpose, control flow, and operation of source code.</w:t>
      </w:r>
      <w:r>
        <w:br/>
        <w:t>Sometimes software development is known as software engineering, especially when it employs formal methods or follows an engineering design process.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Whatever the approach to development may be, the final program must satisfy some fundamental properties.</w:t>
      </w:r>
      <w:r>
        <w:br/>
        <w:t xml:space="preserve"> Programmable devic</w:t>
      </w:r>
      <w:r>
        <w:t>es have existed for centuries.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After the bug is reproduced, the input of the program may need to be simplified to make it easier to debug.</w:t>
      </w:r>
      <w:r>
        <w:br/>
        <w:t>One approach popular for requirements analysis is Use Case analysis.</w:t>
      </w:r>
    </w:p>
    <w:sectPr w:rsidR="009D7A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7537738">
    <w:abstractNumId w:val="8"/>
  </w:num>
  <w:num w:numId="2" w16cid:durableId="281421629">
    <w:abstractNumId w:val="6"/>
  </w:num>
  <w:num w:numId="3" w16cid:durableId="445734789">
    <w:abstractNumId w:val="5"/>
  </w:num>
  <w:num w:numId="4" w16cid:durableId="727147751">
    <w:abstractNumId w:val="4"/>
  </w:num>
  <w:num w:numId="5" w16cid:durableId="1138692073">
    <w:abstractNumId w:val="7"/>
  </w:num>
  <w:num w:numId="6" w16cid:durableId="1347363075">
    <w:abstractNumId w:val="3"/>
  </w:num>
  <w:num w:numId="7" w16cid:durableId="125050661">
    <w:abstractNumId w:val="2"/>
  </w:num>
  <w:num w:numId="8" w16cid:durableId="1306933917">
    <w:abstractNumId w:val="1"/>
  </w:num>
  <w:num w:numId="9" w16cid:durableId="114173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7C11"/>
    <w:rsid w:val="009D7A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2023-12-06T12:12:00Z</dcterms:modified>
  <cp:category/>
</cp:coreProperties>
</file>