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412" w:rsidRDefault="006A344D">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Techniques like Code refactoring can enhance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w:t>
      </w:r>
      <w:r>
        <w:t>lps readability.</w:t>
      </w:r>
      <w:r>
        <w:br/>
        <w:t>It involves designing and implementing algorithms, step-by-step specifications of procedures, by writing code in one or more programming languages.</w:t>
      </w:r>
      <w:r>
        <w:br/>
        <w:t xml:space="preserve"> Code-breaking algorithms have also existed for centuries.</w:t>
      </w:r>
      <w:r>
        <w:br/>
        <w:t xml:space="preserve"> Different programming languages support different styles of programming (called programming paradigms).</w:t>
      </w:r>
      <w:r>
        <w:br/>
        <w:t xml:space="preserve"> Readability is important because programmers spend the majority of their time reading, trying to understand, reusing and modifying existing source code, rather than writing new sourc</w:t>
      </w:r>
      <w:r>
        <w:t>e code.</w:t>
      </w:r>
      <w:r>
        <w:br/>
        <w:t xml:space="preserve"> Various visual programming languages have also been developed with the intent to resolve readability concerns by adopting non-traditional approaches to code structure and display.</w:t>
      </w:r>
      <w:r>
        <w:br/>
        <w:t>Trade-offs from this ideal involve finding enough programmers who know the language to build a team, the availability of compilers for that language, and the efficiency with which programs written in a given language execute.</w:t>
      </w:r>
      <w:r>
        <w:br/>
        <w:t>Normally the first step in debugging is to attempt to reproduce the problem.</w:t>
      </w:r>
      <w:r>
        <w:br/>
        <w:t>Integrated developme</w:t>
      </w:r>
      <w:r>
        <w:t>nt environments (IDEs) aim to integrate all such help.</w:t>
      </w:r>
      <w:r>
        <w:br/>
        <w:t xml:space="preserve"> A similar technique used for database design is Entity-Relationship Modeling (ER Modeling).</w:t>
      </w:r>
      <w:r>
        <w:br/>
        <w:t xml:space="preserve"> In the 1880s, Herman Hollerith invented the concept of storing data in machine-readable form.</w:t>
      </w:r>
      <w:r>
        <w:br/>
        <w:t xml:space="preserve"> Programs were mostly entered using punched cards or paper tape.</w:t>
      </w:r>
    </w:p>
    <w:sectPr w:rsidR="00AB24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485240">
    <w:abstractNumId w:val="8"/>
  </w:num>
  <w:num w:numId="2" w16cid:durableId="2023429421">
    <w:abstractNumId w:val="6"/>
  </w:num>
  <w:num w:numId="3" w16cid:durableId="654144359">
    <w:abstractNumId w:val="5"/>
  </w:num>
  <w:num w:numId="4" w16cid:durableId="319622079">
    <w:abstractNumId w:val="4"/>
  </w:num>
  <w:num w:numId="5" w16cid:durableId="628753771">
    <w:abstractNumId w:val="7"/>
  </w:num>
  <w:num w:numId="6" w16cid:durableId="945966324">
    <w:abstractNumId w:val="3"/>
  </w:num>
  <w:num w:numId="7" w16cid:durableId="240264270">
    <w:abstractNumId w:val="2"/>
  </w:num>
  <w:num w:numId="8" w16cid:durableId="1904638420">
    <w:abstractNumId w:val="1"/>
  </w:num>
  <w:num w:numId="9" w16cid:durableId="162315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344D"/>
    <w:rsid w:val="00AA1D8D"/>
    <w:rsid w:val="00AB241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