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5954" w:rsidRDefault="006E590D">
      <w:r>
        <w:t>Ideally, the programming language best suited for the task at hand will be selected..</w:t>
      </w:r>
      <w:r>
        <w:br/>
        <w:t>Unreadable code often leads to bugs, inefficiencies, and duplicated code.</w:t>
      </w:r>
      <w:r>
        <w:br/>
      </w:r>
      <w:r>
        <w:t xml:space="preserve"> Following a consistent programming style often helps readability.</w:t>
      </w:r>
      <w:r>
        <w:br/>
        <w:t>However, Charles Babbage had already written his first program for the Analytical Engine in 1837.</w:t>
      </w:r>
      <w:r>
        <w:br/>
        <w:t>He gave the first description of cryptanalysis by frequency analysis, the earliest code-breaking algorithm.</w:t>
      </w:r>
      <w:r>
        <w:br/>
      </w:r>
      <w:r>
        <w:br/>
        <w:t>In 1206, the Arab engineer Al-Jazari invented a programmable drum machine where a musical mechanical automaton could be made to play different rhythms and drum patterns, via pegs and cams.</w:t>
      </w:r>
      <w:r>
        <w:br/>
        <w:t>A study found that a few simple readability trans</w:t>
      </w:r>
      <w:r>
        <w:t>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essential for software development.</w:t>
      </w:r>
      <w:r>
        <w:br/>
        <w:t xml:space="preserve"> Computer programmers are those who write computer software.</w:t>
      </w:r>
      <w:r>
        <w:br/>
        <w:t>Their jobs usually involve:</w:t>
      </w:r>
      <w:r>
        <w:br/>
        <w:t xml:space="preserve"> Although programming has been </w:t>
      </w:r>
      <w:r>
        <w:t>presented in the media as a somewhat mathematical subject, some research shows that good programmers have strong skills in natural human languages, and that learning to code is similar to learning a foreign language.</w:t>
      </w:r>
      <w:r>
        <w:br/>
        <w:t>However, with the concept of the stored-program computer introduced in 1949, both programs and data were stored and manipulated in the same way in computer memory.</w:t>
      </w:r>
      <w:r>
        <w:br/>
        <w:t xml:space="preserve"> Auxiliary tasks accompanying and related to programming include analyzing requirements, testing, debugging (investigating and fixi</w:t>
      </w:r>
      <w:r>
        <w:t>ng problems), implementation of build systems, and management of derived artifacts, such as programs' machine code.</w:t>
      </w:r>
      <w:r>
        <w:br/>
        <w:t>Trade-offs from this ideal involve finding enough programmers who know the language to build a team, the availability of compilers for that language, and the efficiency with which programs written in a given language execute.</w:t>
      </w:r>
    </w:p>
    <w:sectPr w:rsidR="00E659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61904281">
    <w:abstractNumId w:val="8"/>
  </w:num>
  <w:num w:numId="2" w16cid:durableId="753937887">
    <w:abstractNumId w:val="6"/>
  </w:num>
  <w:num w:numId="3" w16cid:durableId="2052488482">
    <w:abstractNumId w:val="5"/>
  </w:num>
  <w:num w:numId="4" w16cid:durableId="157498950">
    <w:abstractNumId w:val="4"/>
  </w:num>
  <w:num w:numId="5" w16cid:durableId="1787969151">
    <w:abstractNumId w:val="7"/>
  </w:num>
  <w:num w:numId="6" w16cid:durableId="1402554794">
    <w:abstractNumId w:val="3"/>
  </w:num>
  <w:num w:numId="7" w16cid:durableId="204634765">
    <w:abstractNumId w:val="2"/>
  </w:num>
  <w:num w:numId="8" w16cid:durableId="1209755753">
    <w:abstractNumId w:val="1"/>
  </w:num>
  <w:num w:numId="9" w16cid:durableId="1970895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590D"/>
    <w:rsid w:val="00AA1D8D"/>
    <w:rsid w:val="00B47730"/>
    <w:rsid w:val="00CB0664"/>
    <w:rsid w:val="00E659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2023-12-06T07:09:00Z</dcterms:modified>
  <cp:category/>
</cp:coreProperties>
</file>