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2181" w:rsidRDefault="004147A4">
      <w:r>
        <w:t>There are many approaches to the Software development process..</w:t>
      </w:r>
      <w:r>
        <w:br/>
        <w:t>Text editors were also developed that allowed changes and corrections to be made much more easily than with punched cards.</w:t>
      </w:r>
      <w:r>
        <w:br/>
        <w:t xml:space="preserve">However, because an assembly language is little more than a </w:t>
      </w:r>
      <w:r>
        <w:t>different notation for a machine language,  two machines with different instruction sets also have different assembly languages.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Many factors, having little or nothing to do with the ability of the computer to efficiently compile and ex</w:t>
      </w:r>
      <w:r>
        <w:t>ecute the code, contribute to readability.</w:t>
      </w:r>
      <w:r>
        <w:br/>
        <w:t>Integrated development environments (IDEs) aim to integrate all such help.</w:t>
      </w:r>
      <w:r>
        <w:br/>
        <w:t xml:space="preserve"> In the 1880s, Herman Hollerith invented the concept of storing data in machine-readable form.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w:t>
      </w:r>
      <w:r>
        <w:t xml:space="preserve"> written in the language (this underestimates the number of users of business languages such as COBOL).</w:t>
      </w:r>
      <w:r>
        <w:br/>
        <w:t xml:space="preserve"> Different programming languages support different styles of programming (called programming paradigms).</w:t>
      </w:r>
      <w:r>
        <w:br/>
        <w:t xml:space="preserve"> After the bug is reproduced, the input of the program may need to be simplified to make it easier to debug.</w:t>
      </w:r>
      <w:r>
        <w:br/>
        <w:t>Normally the first step in debugging is to attempt to reproduce the problem.</w:t>
      </w:r>
      <w:r>
        <w:br/>
      </w:r>
      <w:r>
        <w:br/>
        <w:t>The first compiler related tool, the A-0 System, was developed in 1952 by Grace Hopper, who also coined the term 'co</w:t>
      </w:r>
      <w:r>
        <w:t>mpiler'.</w:t>
      </w:r>
      <w:r>
        <w:br/>
        <w:t xml:space="preserve"> Computer programmers are those who write computer software.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They are the building blocks for all software, from the simplest applications to the most sophisticated ones.</w:t>
      </w:r>
    </w:p>
    <w:sectPr w:rsidR="00A521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5733418">
    <w:abstractNumId w:val="8"/>
  </w:num>
  <w:num w:numId="2" w16cid:durableId="1433163175">
    <w:abstractNumId w:val="6"/>
  </w:num>
  <w:num w:numId="3" w16cid:durableId="2112896287">
    <w:abstractNumId w:val="5"/>
  </w:num>
  <w:num w:numId="4" w16cid:durableId="1832478662">
    <w:abstractNumId w:val="4"/>
  </w:num>
  <w:num w:numId="5" w16cid:durableId="1195928183">
    <w:abstractNumId w:val="7"/>
  </w:num>
  <w:num w:numId="6" w16cid:durableId="1782067058">
    <w:abstractNumId w:val="3"/>
  </w:num>
  <w:num w:numId="7" w16cid:durableId="1981036675">
    <w:abstractNumId w:val="2"/>
  </w:num>
  <w:num w:numId="8" w16cid:durableId="748039238">
    <w:abstractNumId w:val="1"/>
  </w:num>
  <w:num w:numId="9" w16cid:durableId="204752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47A4"/>
    <w:rsid w:val="00A5218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2023-12-06T11:47:00Z</dcterms:modified>
  <cp:category/>
</cp:coreProperties>
</file>