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The purpose of programming is to find a sequence of instructions that will automate the performance of a task (which can be as complex as an operating system) on a computer, often for solving a given problem.</w:t>
        <w:br/>
        <w:t>The purpose of programming is to find a sequence of instructions that will automate the performance of a task (which can be as complex as an operating system) on a computer, often for solving a given problem.</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Also, those involved with software development may at times engage in reverse engineering, which is the practice of seeking to understand an existing program so as to re-implement its function in some way.</w:t>
        <w:br/>
        <w:t>Techniques like Code refactoring can enhance readability.</w:t>
        <w:br/>
        <w:t>Many programmers use forms of Agile software development where the various stages of formal software development are more integrated together into short cycles that take a few weeks rather than years.</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 xml:space="preserve"> In the 1880s, Herman Hollerith invented the concept of storing data in machine-readable form.</w:t>
        <w:br/>
        <w:t>Integrated development environments (IDEs) aim to integrate all such help.</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