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Relatedly, software engineering combines engineering techniques and principles with software development.</w:t>
        <w:br/>
        <w:t>Some text editors such as Emacs allow GDB to be invoked through them, to provide a visual environment.</w:t>
        <w:br/>
        <w:t>Languages form an approximate spectrum from "low-level" to "high-level"; "low-level" languages are typically more machine-oriented and faster to execute, whereas "high-level" languages are more abstract and easier to use but execute less quickly.</w:t>
        <w:br/>
        <w:t>In 1206, the Arab engineer Al-Jazari invented a programmable drum machine where a musical mechanical automaton could be made to play different rhythms and drum patterns, via pegs and cams.</w:t>
        <w:br/>
        <w:t>Also, those involved with software development may at times engage in reverse engineering, which is the practice of seeking to understand an existing program so as to re-implement its function in some way.</w:t>
        <w:br/>
        <w:t>Normally the first step in debugging is to attempt to reproduce the problem.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When debugging the problem in a GUI, the programmer can try to skip some user interaction from the original problem description and check if remaining actions are sufficient for bugs to appear.</w:t>
        <w:br/>
        <w:t>The source code of a program is written in one or more languages that are intelligible to programmers, rather than machine code, which is directly executed by the central processing unit.</w:t>
        <w:br/>
        <w:t>This is interpreted into machine code.</w:t>
        <w:br/>
        <w:t>However, readability is more than just programming style.</w:t>
        <w:br/>
        <w:t>However, with the concept of the stored-program computer introduced in 1949, both programs and data were stored and manipulated in the same way in computer memory.</w:t>
        <w:br/>
        <w:t>As early as the 9th century, a programmable music sequencer was invented by the Persian Banu Musa brothers, who described an automated mechanical flute player in the Book of Ingenious Devices.</w:t>
        <w:br/>
        <w:t>Normally the first step in debugging is to attempt to reproduce the problem.</w:t>
        <w:br/>
        <w:t xml:space="preserve"> High-level languages made the process of developing a program simpler and more understandable, and less bound to the underlying hardware.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