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It affects the aspects of quality above, including portability, usability and most importantly maintainability.</w:t>
        <w:br/>
        <w:t>Trade-offs from this ideal involve finding enough programmers who know the language to build a team, the availability of compilers for that language, and the efficiency with which programs written in a given language execute.</w:t>
        <w:br/>
        <w:t>Trial-and-error/divide-and-conquer is needed: the programmer will try to remove some parts of the original test case and check if the problem still exists.</w:t>
        <w:br/>
        <w:t>A study found that a few simple readability transformations made code shorter and drastically reduced the time to understand it.</w:t>
        <w:br/>
        <w:t>One approach popular for requirements analysis is Use Case analysis.</w:t>
        <w:br/>
        <w:t>Languages form an approximate spectrum from "low-level" to "high-level"; "low-level" languages are typically more machine-oriented and faster to execute, whereas "high-level" languages are more abstract and easier to use but execute less quickly.</w:t>
        <w:br/>
        <w:t>Programming languages are essential for software development.</w:t>
        <w:br/>
        <w:t>Scripting and breakpointing is also part of this process.</w:t>
        <w:br/>
        <w:t xml:space="preserve"> Computer programmers are those who write computer software.</w:t>
        <w:br/>
        <w:t>Normally the first step in debugging is to attempt to reproduce the problem.</w:t>
        <w:br/>
        <w:t>Many applications use a mix of several languages in their construction and use.</w:t>
        <w:br/>
        <w:t xml:space="preserve"> Debugging is often done with IDEs. Standalone debuggers like GDB are also used, and these often provide less of a visual environment, usually using a command line.</w:t>
        <w:br/>
        <w:t xml:space="preserve"> Tasks accompanying and related to programming include testing, debugging, source code maintenance, implementation of build systems, and management of derived artifacts, such as the machine code of computer programs.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