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FORTRAN, the first widely used high-level language to have a functional implementation, came out in 1957, and many other languages were soon developed—in particular, COBOL aimed at commercial data processing, and Lisp for computer research.</w:t>
        <w:br/>
        <w:t>FORTRAN, the first widely used high-level language to have a functional implementation, came out in 1957, and many other languages were soon developed—in particular, COBOL aimed at commercial data processing, and Lisp for computer research.</w:t>
        <w:br/>
        <w:t>Many factors, having little or nothing to do with the ability of the computer to efficiently compile and execute the code, contribute to readability.</w:t>
        <w:br/>
        <w:t>Provided the functions in a library follow the appropriate run-time conventions (e.g., method of passing arguments), then these functions may be written in any other language.</w:t>
        <w:br/>
        <w:t>As early as the 9th century, a programmable music sequencer was invented by the Persian Banu Musa brothers, who described an automated mechanical flute player in the Book of Ingenious Devices.</w:t>
        <w:br/>
        <w:t>He gave the first description of cryptanalysis by frequency analysis, the earliest code-breaking algorithm.</w:t>
        <w:br/>
        <w:t>For this purpose, algorithms are classified into orders using so-called Big O notation, which expresses resource use, such as execution time or memory consumption, in terms of the size of an input.</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Code-breaking algorithms have also existed for centuries.</w:t>
        <w:br/>
        <w:t>This can be a non-trivial task, for example as with parallel processes or some unusual software bugs.</w:t>
        <w:br/>
        <w:t>To produce machine code, the source code must either be compiled or transpiled.</w:t>
        <w:br/>
        <w:t xml:space="preserve"> The academic field and the engineering practice of computer programming are both largely concerned with discovering and implementing the most efficient algorithms for a given class of problems.</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