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After the bug is reproduced, the input of the program may need to be simplified to make it easier to debug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