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following properties are among the most important:</w:t>
        <w:br/>
        <w:br/>
        <w:t xml:space="preserve"> In computer programming, readability refers to the ease with which a human reader can comprehend the purpose, control flow, and operation of source code.</w:t>
        <w:br/>
        <w:t>To produce machine code, the source code must either be compiled or transpiled.</w:t>
        <w:br/>
        <w:t>In the 9th century, the Arab mathematician Al-Kindi described a cryptographic algorithm for deciphering encrypted code, in A Manuscript on Deciphering Cryptographic Messages.</w:t>
        <w:br/>
        <w:t>One approach popular for requirements analysis is Use Case analysis.</w:t>
        <w:br/>
        <w:t>To produce machine code, the source code must either be compiled or transpiled.</w:t>
        <w:br/>
        <w:t>The choice of language used is subject to many considerations, such as company policy, suitability to task, availability of third-party packages, or individual preference.</w:t>
        <w:br/>
        <w:t>The following properties are among the most important:</w:t>
        <w:br/>
        <w:br/>
        <w:t xml:space="preserve"> In computer programming, readability refers to the ease with which a human reader can comprehend the purpose, control flow, and operation of source code.</w:t>
        <w:br/>
        <w:t>Assembly languages were soon developed that let the programmer specify instruction in a text format (e.g., ADD X, TOTAL), with abbreviations for each operation code and meaningful names for specifying addresses.</w:t>
        <w:br/>
        <w:t>The purpose of programming is to find a sequence of instructions that will automate the performance of a task (which can be as complex as an operating system) on a computer, often for solving a given problem.</w:t>
        <w:br/>
        <w:t>Some text editors such as Emacs allow GDB to be invoked through them, to provide a visual environment.</w:t>
        <w:br/>
        <w:t>However, with the concept of the stored-program computer introduced in 1949, both programs and data were stored and manipulated in the same way in computer memory.</w:t>
        <w:br/>
        <w:t xml:space="preserve"> High-level languages made the process of developing a program simpler and more understandable, and less bound to the underlying hardware.</w:t>
        <w:br/>
        <w:t>Expert programmers are familiar with a variety of well-established algorithms and their respective complexities and use this knowledge to choose algorithms that are best suited to the circumstances.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