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There are many approaches to the Software development process.</w:t>
        <w:br/>
        <w:t>Normally the first step in debugging is to attempt to reproduce the problem.</w:t>
        <w:br/>
        <w:t xml:space="preserve"> After the bug is reproduced, the input of the program may need to be simplified to make it easier to debug.</w:t>
        <w:br/>
        <w:t>Also, specific user environment and usage history can make it difficult to reproduce the problem.</w:t>
        <w:br/>
        <w:t xml:space="preserve"> Code-breaking algorithms have also existed for centuries.</w:t>
        <w:br/>
        <w:t xml:space="preserve"> Some languages are very popular for particular kinds of applications, while some languages are regularly used to write many different kinds of applications.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