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Compiling takes the source code from a low-level programming language and converts it into machine code.</w:t>
        <w:br/>
        <w:t>As early as the 9th century, a programmable music sequencer was invented by the Persian Banu Musa brothers, who described an automated mechanical flute player in the Book of Ingenious Devices.</w:t>
        <w:br/>
        <w:t>The Unified Modeling Language (UML) is a notation used for both the OOAD and MDA.</w:t>
        <w:br/>
        <w:t>Languages form an approximate spectrum from "low-level" to "high-level"; "low-level" languages are typically more machine-oriented and faster to execute, whereas "high-level" languages are more abstract and easier to use but execute less quickly.</w:t>
        <w:br/>
        <w:t>In 1801, the Jacquard loom could produce entirely different weaves by changing the "program" – a series of pasteboard cards with holes punched in them.</w:t>
        <w:br/>
        <w:t>Assembly languages were soon developed that let the programmer specify instruction in a text format (e.g., ADD X, TOTAL), with abbreviations for each operation code and meaningful names for specifying addresses.</w:t>
        <w:br/>
        <w:t xml:space="preserve"> Implementation techniques include imperative languages (object-oriented or procedural), functional languages, and logic languages.</w:t>
        <w:br/>
        <w:t>Programming languages are essential for software development.</w:t>
        <w:br/>
        <w:t xml:space="preserve"> Popular modeling techniques include Object-Oriented Analysis and Design (OOAD) and Model-Driven Architecture (MDA).</w:t>
        <w:br/>
        <w:t>To produce machine code, the source code must either be compiled or transpiled.</w:t>
        <w:br/>
        <w:t>Some text editors such as Emacs allow GDB to be invoked through them, to provide a visual environment.</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