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t is usually easier to code in "high-level" languages than in "low-level" on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