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It affects the aspects of quality above, including portability, usability and most importantly maintainability.</w:t>
        <w:br/>
        <w:t>Programming languages are essential for software development.</w:t>
        <w:br/>
        <w:t>They are the building blocks for all software, from the simplest applications to the most sophisticated ones.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Compiling takes the source code from a low-level programming language and converts it into machine code.</w:t>
        <w:br/>
        <w:t>However, readability is more than just programming style.</w:t>
        <w:br/>
        <w:t>It affects the aspects of quality above, including portability, usability and most importantly maintainability.</w:t>
        <w:br/>
        <w:t>Text editors were also developed that allowed changes and corrections to be made much more easily than with punched cards.</w:t>
        <w:br/>
        <w:t xml:space="preserve"> Some languages are very popular for particular kinds of applications, while some languages are regularly used to write many different kinds of applications.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Implementation techniques include imperative languages (object-oriented or procedural), functional languages, and logic languages.</w:t>
        <w:br/>
        <w:t xml:space="preserve"> Debugging is a very important task in the software development process since having defects in a program can have significant consequences for its users.</w:t>
        <w:br/>
        <w:t xml:space="preserve"> Programmable devices have existed for centuries.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