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However, with the concept of the stored-program computer introduced in 1949, both programs and data were stored and manipulated in the same way in computer memory.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