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There are many approaches to the Software development process.</w:t>
        <w:br/>
        <w:t>Normally the first step in debugging is to attempt to reproduce the problem.</w:t>
        <w:br/>
        <w:t xml:space="preserve"> After the bug is reproduced, the input of the program may need to be simplified to make it easier to debug.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 similar technique used for database design is Entity-Relationship Modeling (ER Modeling).</w:t>
        <w:br/>
        <w:t xml:space="preserve"> Various visual programming languages have also been developed with the intent to resolve readability concerns by adopting non-traditional approaches to code structure and display.</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