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Provided the functions in a library follow the appropriate run-time conventions (e.g., method of passing arguments), then these functions may be written in any other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Trial-and-error/divide-and-conquer is needed: the programmer will try to remove some parts of the original test case and check if the problem still exists.</w:t>
        <w:br/>
        <w:t>Normally the first step in debugging is to attempt to reproduce the problem.</w:t>
        <w:br/>
        <w:t>Relatedly, software engineering combines engineering techniques and principles with software development.</w:t>
        <w:br/>
        <w:t>This is interpreted into machine code.</w:t>
        <w:br/>
        <w:t>For this purpose, algorithms are classified into orders using so-called Big O notation, which expresses resource use, such as execution time or memory consumption, in terms of the size of an input.</w:t>
        <w:br/>
        <w:t>As early as the 9th century, a programmable music sequencer was invented by the Persian Banu Musa brothers, who described an automated mechanical flute player in the Book of Ingenious Devices.</w:t>
        <w:br/>
        <w:t>There exist a lot of different approaches for each of those tasks.</w:t>
        <w:br/>
        <w:t>Provided the functions in a library follow the appropriate run-time conventions (e.g., method of passing arguments), then these functions may be written in any other language.</w:t>
        <w:br/>
        <w:t>In 1801, the Jacquard loom could produce entirely different weaves by changing the "program" – a series of pasteboard cards with holes punched in them.</w:t>
        <w:br/>
        <w:t xml:space="preserve"> The first computer program is generally dated to 1843, when mathematician Ada Lovelace published an algorithm to calculate a sequence of Bernoulli numbers, intended to be carried out by Charles Babbage's Analytical Engine.</w:t>
        <w:br/>
        <w:t xml:space="preserve"> Different programming languages support different styles of programming (called programming paradigms).</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