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with the concept of the stored-program computer introduced in 1949, both programs and data were stored and manipulated in the same way in computer memory.</w:t>
        <w:br/>
        <w:t>Many programmers use forms of Agile software development where the various stages of formal software development are more integrated together into short cycles that take a few weeks rather than years.</w:t>
        <w:br/>
        <w:t>The purpose of programming is to find a sequence of instructions that will automate the performance of a task (which can be as complex as an operating system) on a computer, often for solving a given problem.</w:t>
        <w:br/>
        <w:t>However, because an assembly language is little more than a different notation for a machine language,  two machines with different instruction sets also have different assembly languages.</w:t>
        <w:br/>
        <w:t>Also, specific user environment and usage history can make it difficult to reproduce the problem.</w:t>
        <w:br/>
        <w:t>They are the building blocks for all software, from the simplest applications to the most sophisticated ones.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Compilers harnessed the power of computers to make programming easier by allowing programmers to specify calculations by entering a formula using infix notation.</w:t>
        <w:br/>
        <w:t>Unreadable code often leads to bugs, inefficiencies, and duplicated code.</w:t>
        <w:br/>
        <w:t>Proficient programming thus usually requires expertise in several different subjects, including knowledge of the application domain, specialized algorithms, and formal logic.</w:t>
        <w:br/>
        <w:br/>
        <w:t xml:space="preserve"> Computer programming is the process of performing particular computations (or more generally, accomplishing specific computing results), usually by designing and building executable computer programs.</w:t>
        <w:br/>
        <w:t>One approach popular for requirements analysis is Use Case analysis.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Also, those involved with software development may at times engage in reverse engineering, which is the practice of seeking to understand an existing program so as to re-implement its function in some way.</w:t>
        <w:br/>
        <w:t xml:space="preserve"> Programs were mostly entered using punched cards or paper tape.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