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>There are many approaches to the Software development process.</w:t>
        <w:br/>
        <w:t xml:space="preserve"> Some languages are very popular for particular kinds of applications, while some languages are regularly used to write many different kinds of applications.</w:t>
        <w:br/>
        <w:t xml:space="preserve"> It is very difficult to determine what are the most popular modern programming languages.</w:t>
        <w:br/>
        <w:t>A study found that a few simple readability transformations made code shorter and drastically reduced the time to understand it.</w:t>
        <w:br/>
        <w:t xml:space="preserve"> Code-breaking algorithms have also existed for centuries.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