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Text editors were also developed that allowed changes and corrections to be made much more easily than with punched cards.</w:t>
        <w:br/>
        <w:t>By the late 1960s, data storage devices and computer terminals became inexpensive enough that programs could be created by typing directly into the computers.</w:t>
        <w:br/>
        <w:t>Some languages are more prone to some kinds of faults because their specification does not require compilers to perform as much checking as other languages.</w:t>
        <w:br/>
        <w:t>He gave the first description of cryptanalysis by frequency analysis, the earliest code-breaking algorithm.</w:t>
        <w:br/>
        <w:t>Ideally, the programming language best suited for the task at hand will be selected.</w:t>
        <w:br/>
        <w:t>The source code of a program is written in one or more languages that are intelligible to programmers, rather than machine code, which is directly executed by the central processing unit.</w:t>
        <w:br/>
        <w:t>A study found that a few simple readability transformations made code shorter and drastically reduced the time to understand 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this purpose, algorithms are classified into orders using so-called Big O notation, which expresses resource use, such as execution time or memory consumption, in terms of the size of an input.</w:t>
        <w:br/>
        <w:t>However, readability is more than just programming style.</w:t>
        <w:br/>
        <w:t>Many programmers use forms of Agile software development where the various stages of formal software development are more integrated together into short cycles that take a few weeks rather than years.</w:t>
        <w:br/>
        <w:t>However, with the concept of the stored-program computer introduced in 1949, both programs and data were stored and manipulated in the same way in computer memory.</w:t>
        <w:br/>
        <w:t>For this purpose, algorithms are classified into orders using so-called Big O notation, which expresses resource use, such as execution time or memory consumption, in terms of the size of an input.</w:t>
        <w:br/>
        <w:t>Relatedly, software engineering combines engineering techniques and principles with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