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This can be a non-trivial task, for example as with parallel processes or some unusual software bugs.</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There are many approaches to the Software development process.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