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For this purpose, algorithms are classified into orders using so-called Big O notation, which expresses resource use, such as execution time or memory consumption, in terms of the size of an input.</w:t>
        <w:br/>
        <w:t>The purpose of programming is to find a sequence of instructions that will automate the performance of a task (which can be as complex as an operating system) on a computer, often for solving a given problem.</w:t>
        <w:br/>
        <w:t>Use of a static code analysis tool can help detect some possible problems.</w:t>
        <w:br/>
        <w:t>This can be a non-trivial task, for example as with parallel processes or some unusual software bugs.</w:t>
        <w:br/>
        <w:t>The purpose of programming is to find a sequence of instructions that will automate the performance of a task (which can be as complex as an operating system) on a computer, often for solving a given problem.</w:t>
        <w:br/>
        <w:t>Proficient programming thus usually requires expertise in several different subjects, including knowledge of the application domain, specialized algorithms, and formal logic.</w:t>
        <w:br/>
        <w:t>Programming languages are essential for software development.</w:t>
        <w:br/>
        <w:t>In the 9th century, the Arab mathematician Al-Kindi described a cryptographic algorithm for deciphering encrypted code, in A Manuscript on Deciphering Cryptographic Messages.</w:t>
        <w:br/>
        <w:t>Use of a static code analysis tool can help detect some possible problems.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Relatedly, software engineering combines engineering techniques and principles with software development.</w:t>
        <w:br/>
        <w:t xml:space="preserve"> Debugging is a very important task in the software development process since having defects in a program can have significant consequences for its users.</w:t>
        <w:br/>
        <w:t>One approach popular for requirements analysis is Use Case analysis.</w:t>
        <w:br/>
        <w:t>Compilers harnessed the power of computers to make programming easier by allowing programmers to specify calculations by entering a formula using infix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