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source code of a program is written in one or more languages that are intelligible to programmers, rather than machine code, which is directly executed by the central processing unit.</w:t>
        <w:br/>
        <w:t>Compilers harnessed the power of computers to make programming easier by allowing programmers to specify calculations by entering a formula using infix notation.</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Use of a static code analysis tool can help detect some possible problems.</w:t>
        <w:br/>
        <w:t>Compilers harnessed the power of computers to make programming easier by allowing programmers to specify calculations by entering a formula using infix notation.</w:t>
        <w:br/>
        <w:t>For example, when a bug in a compiler can make it crash when parsing some large source file, a simplification of the test case that results in only few lines from the original source file can be sufficient to reproduce the same crash.</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It is usually easier to code in "high-level" languages than in "low-level" ones.</w:t>
        <w:br/>
        <w:t>By the late 1960s, data storage devices and computer terminals became inexpensive enough that programs could be created by typing directly into the computers.</w:t>
        <w:br/>
        <w:t>To produce machine code, the source code must either be compiled or transpiled.</w:t>
        <w:br/>
        <w:t>Trial-and-error/divide-and-conquer is needed: the programmer will try to remove some parts of the original test case and check if the problem still exists.</w:t>
        <w:br/>
        <w:t>The purpose of programming is to find a sequence of instructions that will automate the performance of a task (which can be as complex as an operating system) on a computer, often for solving a given problem.</w:t>
        <w:br/>
        <w:t xml:space="preserve"> After the bug is reproduced, the input of the program may need to be simplified to make it easier to debug.</w:t>
        <w:br/>
        <w:t>Scripting and breakpointing is also part of this process.</w:t>
        <w:br/>
        <w:t>Many applications use a mix of several languages in their construction and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