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However, with the concept of the stored-program computer introduced in 1949, both programs and data were stored and manipulated in the same way in computer memory.</w:t>
        <w:br/>
        <w:t>To produce machine code, the source code must either be compiled or transpiled.</w:t>
        <w:b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Assembly languages were soon developed that let the programmer specify instruction in a text format (e.g., ADD X, TOTAL), with abbreviations for each operation code and meaningful names for specifying addresses.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This can be a non-trivial task, for example as with parallel processes or some unusual software bugs.</w:t>
        <w:br/>
        <w:t>To produce machine code, the source code must either be compiled or transpiled.</w:t>
        <w:br/>
        <w:t>However, because an assembly language is little more than a different notation for a machine language,  two machines with different instruction sets also have different assembly languages.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