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By the late 1960s, data storage devices and computer terminals became inexpensive enough that programs could be created by typing directly into the computers.</w:t>
        <w:br/>
        <w:t>Some languages are more prone to some kinds of faults because their specification does not require compilers to perform as much checking as other languages.</w:t>
        <w:br/>
        <w:t>They are the building blocks for all software, from the simplest applications to the most sophisticated ones.</w:t>
        <w:br/>
        <w:t>Ideally, the programming language best suited for the task at hand will be selected.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Text editors were also developed that allowed changes and corrections to be made much more easily than with punched cards.</w:t>
        <w:br/>
        <w:t>Compiling takes the source code from a low-level programming language and converts it into machine code.</w:t>
        <w:br/>
        <w:t>Many applications use a mix of several languages in their construction and use.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It is very difficult to determine what are the most popular modern programming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Computer programmers are those who write computer software.</w:t>
        <w:br/>
        <w:t xml:space="preserve"> High-level languages made the process of developing a program simpler and more understandable, and less bound to the underlying hardware.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