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He gave the first description of cryptanalysis by frequency analysis, the earliest code-breaking algorithm.</w:t>
        <w:br/>
        <w:t>Some of these factors include:</w:t>
        <w:br/>
        <w:t xml:space="preserve"> The presentation aspects of this (such as indents, line breaks, color highlighting, and so on) are often handled by the source code editor, but the content aspects reflect the programmer's talent and skills.</w:t>
        <w:br/>
        <w:t>A study found that a few simple readability transformations made code shorter and drastically reduced the time to understand it.</w:t>
        <w:br/>
        <w:t>Transpiling on the other hand, takes the source-code from a high-level programming language and converts it into bytecode.</w:t>
        <w:br/>
        <w:t>It is usually easier to code in "high-level" languages than in "low-level" ones.</w:t>
        <w:br/>
        <w:t>They are the building blocks for all software, from the simplest applications to the most sophisticated ones.</w:t>
        <w:br/>
        <w:t>Compilers harnessed the power of computers to make programming easier by allowing programmers to specify calculations by entering a formula using infix notation.</w:t>
        <w:br/>
        <w:t>Provided the functions in a library follow the appropriate run-time conventions (e.g., method of passing arguments), then these functions may be written in any other language.</w:t>
        <w:br/>
        <w:t>To produce machine code, the source code must either be compiled or transpiled.</w:t>
        <w:br/>
        <w:t>When debugging the problem in a GUI, the programmer can try to skip some user interaction from the original problem description and check if remaining actions are sufficient for bugs to appear.</w:t>
        <w:br/>
        <w:t>Proficient programming thus usually requires expertise in several different subjects, including knowledge of the application domain, specialized algorithms, and formal logic.</w:t>
        <w:br/>
        <w:t xml:space="preserve"> Following a consistent programming style often helps readability.</w:t>
        <w:br/>
        <w:t xml:space="preserve"> Machine code was the language of early programs, written in the instruction set of the particular machine, often in binary notation.</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