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Techniques like Code refactoring can enhance readability.</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br/>
        <w:t>There are many approaches to the Software development process.</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 xml:space="preserve"> Different programming languages support different styles of programming (called programming paradigms).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