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Proficient programming thus usually requires expertise in several different subjects, including knowledge of the application domain, specialized algorithms, and formal logic.</w:t>
        <w:br/>
        <w:t>Also, those involved with software development may at times engage in reverse engineering, which is the practice of seeking to understand an existing program so as to re-implement its function in some way.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They are the building blocks for all software, from the simplest applications to the most sophisticated ones.</w:t>
        <w:br/>
        <w:t>To produce machine code, the source code must either be compiled or transpiled.</w:t>
        <w:br/>
        <w:t>It is usually easier to code in "high-level" languages than in "low-level" ones.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A study found that a few simple readability transformations made code shorter and drastically reduced the time to understand it.</w:t>
        <w:br/>
        <w:t>Many factors, having little or nothing to do with the ability of the computer to efficiently compile and execute the code, contribute to readability.</w:t>
        <w:br/>
        <w:t>Unreadable code often leads to bugs, inefficiencies, and duplicated 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Integrated development environments (IDEs) aim to integrate all such help.</w:t>
        <w:br/>
        <w:t>When debugging the problem in a GUI, the programmer can try to skip some user interaction from the original problem description and check if remaining actions are sufficient for bugs to appear.</w:t>
        <w:br/>
        <w:t xml:space="preserve"> Implementation techniques include imperative languages (object-oriented or procedural), functional languages, and logic languages.</w:t>
        <w:br/>
        <w:t xml:space="preserve"> Programmable devices have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