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because an assembly language is little more than a different notation for a machine language,  two machines with different instruction sets also have different assembly languages.</w:t>
        <w:br/>
        <w:t>Scripting and breakpointing is also part of this process.</w:t>
        <w:br/>
        <w:t>Programming languages are essential for software development.</w:t>
        <w:br/>
        <w:t>Assembly languages were soon developed that let the programmer specify instruction in a text format (e.g., ADD X, TOTAL), with abbreviations for each operation code and meaningful names for specifying addresses.</w:t>
        <w:br/>
        <w:t>Trial-and-error/divide-and-conquer is needed: the programmer will try to remove some parts of the original test case and check if the problem still exists.</w:t>
        <w:br/>
        <w:t>Proficient programming thus usually requires expertise in several different subjects, including knowledge of the application domain, specialized algorithms, and formal logic.</w:t>
        <w:br/>
        <w:t>Provided the functions in a library follow the appropriate run-time conventions (e.g., method of passing arguments), then these functions may be written in any other language.</w:t>
        <w:br/>
        <w:t>They are the building blocks for all software, from the simplest applications to the most sophisticated ones.</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Provided the functions in a library follow the appropriate run-time conventions (e.g., method of passing arguments), then these functions may be written in any other language.</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