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with the concept of the stored-program computer introduced in 1949, both programs and data were stored and manipulated in the same way in computer memory.</w:t>
        <w:br/>
        <w:t>Some languages are more prone to some kinds of faults because their specification does not require compilers to perform as much checking as other languages.</w:t>
        <w:br/>
        <w:t>Text editors were also developed that allowed changes and corrections to be made much more easily than with punched cards.</w:t>
        <w:br/>
        <w:t>Many programmers use forms of Agile software development where the various stages of formal software development are more integrated together into short cycles that take a few weeks rather than years.</w:t>
        <w:br/>
        <w:t>A study found that a few simple readability transformations made code shorter and drastically reduced the time to understand it.</w:t>
        <w:br/>
        <w:t>Also, those involved with software development may at times engage in reverse engineering, which is the practice of seeking to understand an existing program so as to re-implement its function in some way.</w:t>
        <w:br/>
        <w:t>Text editors were also developed that allowed changes and corrections to be made much more easily than with punched cards.</w:t>
        <w:br/>
        <w:t>Provided the functions in a library follow the appropriate run-time conventions (e.g., method of passing arguments), then these functions may be written in any other language.</w:t>
        <w:br/>
        <w:t>Many applications use a mix of several languages in their construction and use.</w:t>
        <w:br/>
        <w:t>Trial-and-error/divide-and-conquer is needed: the programmer will try to remove some parts of the original test case and check if the problem still exists.</w:t>
        <w:br/>
        <w:t>One approach popular for requirements analysis is Use Case analysis.</w:t>
        <w:br/>
        <w:t xml:space="preserve"> Machine code was the language of early programs, written in the instruction set of the particular machine, often in binary notation.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