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 xml:space="preserve"> Computer programmers are those who write computer software.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br/>
        <w:t>Trial-and-error/divide-and-conquer is needed: the programmer will try to remove some parts of the original test case and check if the problem still exists.</w:t>
        <w:br/>
        <w:t xml:space="preserve"> Computer programmers are those who write computer software.</w:t>
        <w:br/>
        <w:t xml:space="preserve"> Different programming languages support different styles of programming (called programming paradigms).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