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Languages form an approximate spectrum from "low-level" to "high-level"; "low-level" languages are typically more machine-oriented and faster to execute, whereas "high-level" languages are more abstract and easier to use but execute less quickly.</w:t>
        <w:br/>
        <w:t>As early as the 9th century, a programmable music sequencer was invented by the Persian Banu Musa brothers, who described an automated mechanical flute player in the Book of Ingenious Devices.</w:t>
        <w:br/>
        <w:t>By the late 1960s, data storage devices and computer terminals became inexpensive enough that programs could be created by typing directly into the computers.</w:t>
        <w:br/>
        <w:t>Trade-offs from this ideal involve finding enough programmers who know the language to build a team, the availability of compilers for that language, and the efficiency with which programs written in a given language execute.</w:t>
        <w:br/>
        <w:t>In the 9th century, the Arab mathematician Al-Kindi described a cryptographic algorithm for deciphering encrypted code, in A Manuscript on Deciphering Cryptographic Messages.</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 xml:space="preserve"> Popular modeling techniques include Object-Oriented Analysis and Design (OOAD) and Model-Driven Architecture (MDA).</w:t>
        <w:br/>
        <w:t xml:space="preserve"> Tasks accompanying and related to programming include testing, debugging, source code maintenance, implementation of build systems, and management of derived artifacts, such as the machine code of computer programs.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br/>
        <w:t>The first compiler related tool, the A-0 System, was developed in 1952 by Grace Hopper, who also coined the term 'compiler'.</w:t>
        <w:br/>
        <w:t>Also, those involved with software development may at times engage in reverse engineering, which is the practice of seeking to understand an existing program so as to re-implement its function in some way.</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