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 xml:space="preserve"> Following a consistent programming style often helps readability.</w:t>
        <w:br/>
        <w:t>They are the building blocks for all software, from the simplest applications to the most sophisticated ones.</w:t>
        <w:br/>
        <w:t xml:space="preserve"> Machine code was the language of early programs, written in the instruction set of the particular machine, often in binary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