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To produce machine code, the source code must either be compiled or transpiled.</w:t>
        <w:br/>
        <w:t>Ideally, the programming language best suited for the task at hand will be selected.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Trial-and-error/divide-and-conquer is needed: the programmer will try to remove some parts of the original test case and check if the problem still exists.</w:t>
        <w:br/>
        <w:t>Trial-and-error/divide-and-conquer is needed: the programmer will try to remove some parts of the original test case and check if the problem still exists.</w:t>
        <w:br/>
        <w:t>Relatedly, software engineering combines engineering techniques and principles with software development.</w:t>
        <w:br/>
        <w:t xml:space="preserve"> Programs were mostly entered using punched cards or paper tape.</w:t>
        <w:br/>
        <w:t xml:space="preserve"> Debugging is a very important task in the software development process since having defects in a program can have significant consequences for its users.</w:t>
        <w:br/>
        <w:t>In 1801, the Jacquard loom could produce entirely different weaves by changing the "program" – a series of pasteboard cards with holes punched in them.</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