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Normally the first step in debugging is to attempt to reproduce the problem.</w:t>
        <w:br/>
        <w:t>Many applications use a mix of several languages in their construction and use.</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Many applications use a mix of several languages in their construction and use.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