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He gave the first description of cryptanalysis by frequency analysis, the earliest code-breaking algorithm.</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a very important task in the software development process since having defects in a program can have significant consequences for its users.</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