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the late 1960s, data storage devices and computer terminals became inexpensive enough that programs could be created by typing directly into the computers.</w:t>
        <w:br/>
        <w:t>Some languages are more prone to some kinds of faults because their specification does not require compilers to perform as much checking as other languages.</w:t>
        <w:br/>
        <w:t>The choice of language used is subject to many considerations, such as company policy, suitability to task, availability of third-party packages, or individual preference.</w:t>
        <w:br/>
        <w:t>However, Charles Babbage had already written his first program for the Analytical Engine in 1837.</w:t>
        <w:br/>
        <w:t>The Unified Modeling Language (UML) is a notation used for both the OOAD and MDA.</w:t>
        <w:br/>
        <w:t>There exist a lot of different approaches for each of those tasks.</w:t>
        <w:br/>
        <w:t>Many programmers use forms of Agile software development where the various stages of formal software development are more integrated together into short cycles that take a few weeks rather than years.</w:t>
        <w:br/>
        <w:t>Techniques like Code refactoring can enhance readability.</w:t>
        <w:br/>
        <w:t>Some languages are more prone to some kinds of faults because their specification does not require compilers to perform as much checking as other languages.</w:t>
        <w:br/>
        <w:t>Many applications use a mix of several languages in their construction and use.</w:t>
        <w:br/>
        <w:t>He gave the first description of cryptanalysis by frequency analysis, the earliest code-breaking algorithm.</w:t>
        <w:br/>
        <w:t xml:space="preserve"> Popular modeling techniques include Object-Oriented Analysis and Design (OOAD) and Model-Driven Architecture (MDA).</w:t>
        <w:br/>
        <w:t>Use of a static code analysis tool can help detect some possible problems.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 xml:space="preserve"> A similar technique used for database design is Entity-Relationship Modeling (ER Modeling).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