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In 1206, the Arab engineer Al-Jazari invented a programmable drum machine where a musical mechanical automaton could be made to play different rhythms and drum patterns, via pegs and cams.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readability is more than just programming style.</w:t>
        <w:br/>
        <w:t>Techniques like Code refactoring can enhance readability.</w:t>
        <w:br/>
        <w:t>When debugging the problem in a GUI, the programmer can try to skip some user interaction from the original problem description and check if remaining actions are sufficient for bugs to appear.</w:t>
        <w:br/>
        <w:t>The purpose of programming is to find a sequence of instructions that will automate the performance of a task (which can be as complex as an operating system) on a computer, often for solving a given problem.</w:t>
        <w:br/>
        <w:t>They are the building blocks for all software, from the simplest applications to the most sophisticated ones.</w:t>
        <w:br/>
        <w:t>Scripting and breakpointing is also part of this process.</w:t>
        <w:br/>
        <w:t>Scripting and breakpointing is also part of this process.</w:t>
        <w:br/>
        <w:t>When debugging the problem in a GUI, the programmer can try to skip some user interaction from the original problem description and check if remaining actions are sufficient for bugs to appear.</w:t>
        <w:br/>
        <w:t xml:space="preserve"> The academic field and the engineering practice of computer programming are both largely concerned with discovering and implementing the most efficient algorithms for a given class of problems.</w:t>
        <w:br/>
        <w:t>He gave the first description of cryptanalysis by frequency analysis, the earliest code-breaking algorithm.</w:t>
        <w:br/>
        <w:t>Assembly languages were soon developed that let the programmer specify instruction in a text format (e.g., ADD X, TOTAL), with abbreviations for each operation code and meaningful names for specifying addresses.</w:t>
        <w:br/>
        <w:t xml:space="preserve"> The academic field and the engineering practice of computer programming are both largely concerned with discovering and implementing the most efficient algorithms for a given class of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