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Scripting and breakpointing is also part of this process.</w:t>
        <w:br/>
        <w:t>For example, COBOL is still strong in corporate data centers often on large mainframe computers, Fortran in engineering applications, scripting languages in Web development, and C in embedded software.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COBOL is still strong in corporate data centers often on large mainframe computers, Fortran in engineering applications, scripting languages in Web development, and C in embedded software.</w:t>
        <w:br/>
        <w:t>Trade-offs from this ideal involve finding enough programmers who know the language to build a team, the availability of compilers for that language, and the efficiency with which programs written in a given language execute.</w:t>
        <w:br/>
        <w:t>However, readability is more than just programming style.</w:t>
        <w:br/>
        <w:t>Assembly languages were soon developed that let the programmer specify instruction in a text format (e.g., ADD X, TOTAL), with abbreviations for each operation code and meaningful names for specifying addresses.</w:t>
        <w:br/>
        <w:t>Some languages are more prone to some kinds of faults because their specification does not require compilers to perform as much checking as other languages.</w:t>
        <w:br/>
        <w:t>Compilers harnessed the power of computers to make programming easier by allowing programmers to specify calculations by entering a formula using infix notation.</w:t>
        <w:br/>
        <w:t>Programming languages are essential for software development.</w:t>
        <w:br/>
        <w:t xml:space="preserve"> After the bug is reproduced, the input of the program may need to be simplified to make it easier to debug.</w:t>
        <w:br/>
        <w:t xml:space="preserve"> Debugging is a very important task in the software development process since having defects in a program can have significant consequences for its users.</w:t>
        <w:br/>
        <w:t xml:space="preserve"> It is very difficult to determine what are the most popular modern programming languages.</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