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In 1206, the Arab engineer Al-Jazari invented a programmable drum machine where a musical mechanical automaton could be made to play different rhythms and drum patterns, via pegs and cams.</w:t>
        <w:br/>
        <w:t>Many applications use a mix of several languages in their construction and use.</w:t>
        <w:br/>
        <w:t>Assembly languages were soon developed that let the programmer specify instruction in a text format (e.g., ADD X, TOTAL), with abbreviations for each operation code and meaningful names for specifying addresses.</w:t>
        <w:br/>
        <w:t>However, readability is more than just programming style.</w:t>
        <w:br/>
        <w:t>This is interpreted into machine code.</w:t>
        <w:br/>
        <w:t>The purpose of programming is to find a sequence of instructions that will automate the performance of a task (which can be as complex as an operating system) on a computer, often for solving a given problem.</w:t>
        <w:br/>
        <w:t>Also, specific user environment and usage history can make it difficult to reproduce the problem.</w:t>
        <w:br/>
        <w:t>As early as the 9th century, a programmable music sequencer was invented by the Persian Banu Musa brothers, who described an automated mechanical flute player in the Book of Ingenious Devices.</w:t>
        <w:br/>
        <w:t>Normally the first step in debugging is to attempt to reproduce the problem.</w:t>
        <w:br/>
        <w:t>Compiling takes the source code from a low-level programming language and converts it into machine code.</w:t>
        <w:br/>
        <w:t>FORTRAN, the first widely used high-level language to have a functional implementation, came out in 1957, and many other languages were soon developed—in particular, COBOL aimed at commercial data processing, and Lisp for computer research.</w:t>
        <w:br/>
        <w:t>As early as the 9th century, a programmable music sequencer was invented by the Persian Banu Musa brothers, who described an automated mechanical flute player in the Book of Ingenious Devices.</w:t>
        <w:br/>
        <w:t xml:space="preserve"> Implementation techniques include imperative languages (object-oriented or procedural), functional languages, and logic languages.</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