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For this purpose, algorithms are classified into orders using so-called Big O notation, which expresses resource use, such as execution time or memory consumption, in terms of the size of an input.</w:t>
        <w:br/>
        <w:t>A study found that a few simple readability transformations made code shorter and drastically reduced the time to understand it.</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This is interpreted into machine code.</w:t>
        <w:br/>
        <w:t>Integrated development environments (IDEs) aim to integrate all such help.</w:t>
        <w:br/>
        <w:t>The following properties are among the most important:</w:t>
        <w:br/>
        <w:br/>
        <w:t xml:space="preserve"> In computer programming, readability refers to the ease with which a human reader can comprehend the purpose, control flow, and operation of source code.</w:t>
        <w:br/>
        <w:t>Scripting and breakpointing is also part of this process.</w:t>
        <w:br/>
        <w:t>The following properties are among the most important:</w:t>
        <w:br/>
        <w:br/>
        <w:t xml:space="preserve"> In computer programming, readability refers to the ease with which a human reader can comprehend the purpose, control flow, and operation of source code.</w:t>
        <w:br/>
        <w:t>However, Charles Babbage had already written his first program for the Analytical Engine in 1837.</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