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Ideally, the programming language best suited for the task at hand will be selected.</w:t>
        <w:br/>
        <w:t>Programming languages are essential for software development.</w:t>
        <w:br/>
        <w:t>Scripting and breakpointing is also part of this process.</w:t>
        <w:br/>
        <w:t>However, readability is more than just programming style.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