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However, readability is more than just programming style.</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Also, those involved with software development may at times engage in reverse engineering, which is the practice of seeking to understand an existing program so as to re-implement its function in some way.</w:t>
        <w:br/>
        <w:t>Proficient programming thus usually requires expertise in several different subjects, including knowledge of the application domain, specialized algorithms, and formal logic.</w:t>
        <w:br/>
        <w:t>There are many approaches to the Software development process.</w:t>
        <w:br/>
        <w:t>Also, specific user environment and usage history can make it difficult to reproduce the problem.</w:t>
        <w:br/>
        <w:t xml:space="preserve"> A similar technique used for database design is Entity-Relationship Modeling (ER Modeling).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programmers use forms of Agile software development where the various stages of formal software development are more integrated together into short cycles that take a few weeks rather than years.</w:t>
        <w:br/>
        <w:t xml:space="preserve"> Some languages are very popular for particular kinds of applications, while some languages are regularly used to write many different kinds of applications.</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