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Code-breaking algorithms have also existed for centuri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