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 1801, the Jacquard loom could produce entirely different weaves by changing the "program" – a series of pasteboard cards with holes punched in them.</w:t>
        <w:br/>
        <w:t>Many applications use a mix of several languages in their construction and use.</w:t>
        <w:br/>
        <w:t>Normally the first step in debugging is to attempt to reproduce the problem.</w:t>
        <w:br/>
        <w:t>Many applications use a mix of several languages in their construction and use.</w:t>
        <w:br/>
        <w:t>Normally the first step in debugging is to attempt to reproduce the problem.</w:t>
        <w:br/>
        <w:t>He gave the first description of cryptanalysis by frequency analysis, the earliest code-breaking algorithm.</w:t>
        <w:br/>
        <w:t>Programming involves tasks such as analysis, generating algorithms, profiling algorithms' accuracy and resource consumption, and the implementation of algorithms (usually in a particular programming language, commonly referred to as coding).</w:t>
        <w:br/>
        <w:t>There exist a lot of different approaches for each of those tasks.</w:t>
        <w:br/>
        <w:t xml:space="preserve"> A similar technique used for database design is Entity-Relationship Modeling (ER Modeling).</w:t>
        <w:br/>
        <w:t>They are the building blocks for all software, from the simplest applications to the most sophisticated ones.</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Many applications use a mix of several languages in their construction and use.</w:t>
        <w:br/>
        <w:t xml:space="preserve"> The first step in most formal software development processes is requirements analysis, followed by testing to determine value modeling, implementation, and failure elimination (debugging).</w:t>
        <w:br/>
        <w:t>As early as the 9th century, a programmable music sequencer was invented by the Persian Banu Musa brothers, who described an automated mechanical flute player in the Book of Ingenious Devices.</w:t>
        <w:br/>
        <w:t>However, because an assembly language is little more than a different notation for a machine language,  two machines with different instruction sets also have different assembly languages.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