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source code of a program is written in one or more languages that are intelligible to programmers, rather than machine code, which is directly executed by the central processing unit.</w:t>
        <w:br/>
        <w:t>For this purpose, algorithms are classified into orders using so-called Big O notation, which expresses resource use, such as execution time or memory consumption, in terms of the size of an input.</w:t>
        <w:br/>
        <w:t>However, readability is more than just programming style.</w:t>
        <w:br/>
        <w:t>For example, COBOL is still strong in corporate data centers often on large mainframe computers, Fortran in engineering applications, scripting languages in Web development, and C in embedded software.</w:t>
        <w:br/>
        <w:t>It is usually easier to code in "high-level" languages than in "low-level" ones.</w:t>
        <w:br/>
        <w:t>The source code of a program is written in one or more languages that are intelligible to programmers, rather than machine code, which is directly executed by the central processing unit.</w:t>
        <w:br/>
        <w:t>However, readability is more than just programming style.</w:t>
        <w:br/>
        <w:t>There exist a lot of different approaches for each of those tasks.</w:t>
        <w:br/>
        <w:br/>
        <w:t>The first compiler related tool, the A-0 System, was developed in 1952 by Grace Hopper, who also coined the term 'compiler'.</w:t>
        <w:br/>
        <w:t>To produce machine code, the source code must either be compiled or transpiled.</w:t>
        <w:br/>
        <w:t>This is interpreted into machine code.</w:t>
        <w:br/>
        <w:t>In 1206, the Arab engineer Al-Jazari invented a programmable drum machine where a musical mechanical automaton could be made to play different rhythms and drum patterns, via pegs and cams.</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