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Languages form an approximate spectrum from "low-level" to "high-level"; "low-level" languages are typically more machine-oriented and faster to execute, whereas "high-level" languages are more abstract and easier to use but execute less quickly.</w:t>
        <w:br/>
        <w:t>Ideally, the programming language best suited for the task at hand will be selected.</w:t>
        <w:br/>
        <w:t>For example, when a bug in a compiler can make it crash when parsing some large source file, a simplification of the test case that results in only few lines from the original source file can be sufficient to reproduce the same crash.</w:t>
        <w:br/>
        <w:t>A study found that a few simple readability transformations made code shorter and drastically reduced the time to understand it.</w:t>
        <w:br/>
        <w:t>Scripting and breakpointing is also part of this process.</w:t>
        <w:br/>
        <w:t>Unreadable code often leads to bugs, inefficiencies, and duplicated code.</w:t>
        <w:br/>
        <w:t>Provided the functions in a library follow the appropriate run-time conventions (e.g., method of passing arguments), then these functions may be written in any other language.</w:t>
        <w:br/>
        <w:t>Languages form an approximate spectrum from "low-level" to "high-level"; "low-level" languages are typically more machine-oriented and faster to execute, whereas "high-level" languages are more abstract and easier to use but execute less quickly.</w:t>
        <w:br/>
        <w:t>Techniques like Code refactoring can enhance readability.</w:t>
        <w:br/>
        <w:t>Relatedly, software engineering combines engineering techniques and principles with software development.</w:t>
        <w:br/>
        <w:t>It affects the aspects of quality above, including portability, usability and most importantly maintainability.</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They are the building blocks for all software, from the simplest applications to the most sophisticated ones.</w:t>
        <w:br/>
        <w:t>There exist a lot of different approaches for each of those tasks.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