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>There are many approaches to the Software development process.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 xml:space="preserve"> Implementation techniques include imperative languages (object-oriented or procedural), functional languages, and logic languages.</w:t>
        <w:br/>
        <w:t xml:space="preserve"> Different programming languages support different styles of programming (called programming paradigms).</w:t>
        <w:br/>
        <w:t xml:space="preserve"> In the 1880s, Herman Hollerith invented the concept of storing data in machine-readable form.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