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Many programmers use forms of Agile software development where the various stages of formal software development are more integrated together into short cycles that take a few weeks rather than years.</w:t>
        <w:br/>
        <w:t>For this purpose, algorithms are classified into orders using so-called Big O notation, which expresses resource use, such as execution time or memory consumption, in terms of the size of an input.</w:t>
        <w:br/>
        <w:t>The following properties are among the most important:</w:t>
        <w:br/>
        <w:br/>
        <w:t xml:space="preserve"> In computer programming, readability refers to the ease with which a human reader can comprehend the purpose, control flow, and operation of source code.</w:t>
        <w:br/>
        <w:t>Normally the first step in debugging is to attempt to reproduce the problem.</w:t>
        <w:br/>
        <w:t>Also, those involved with software development may at times engage in reverse engineering, which is the practice of seeking to understand an existing program so as to re-implement its function in some way.</w:t>
        <w:br/>
        <w:t>Trade-offs from this ideal involve finding enough programmers who know the language to build a team, the availability of compilers for that language, and the efficiency with which programs written in a given language execute.</w:t>
        <w:br/>
        <w:t xml:space="preserve"> Machine code was the language of early programs, written in the instruction set of the particular machine, often in binary notation.</w:t>
        <w:br/>
        <w:t>To produce machine code, the source code must either be compiled or transpiled.</w:t>
        <w:br/>
        <w:t xml:space="preserve"> Popular modeling techniques include Object-Oriented Analysis and Design (OOAD) and Model-Driven Architecture (MDA).</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For example, COBOL is still strong in corporate data centers often on large mainframe computers, Fortran in engineering applications, scripting languages in Web development, and C in embedded software.</w:t>
        <w:br/>
        <w:t>The source code of a program is written in one or more languages that are intelligible to programmers, rather than machine code, which is directly executed by the central processing unit.</w:t>
        <w:br/>
        <w:t>Also, those involved with software development may at times engage in reverse engineering, which is the practice of seeking to understand an existing program so as to re-implement its function in some way.</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