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>However, Charles Babbage had already written his first program for the Analytical Engine in 1837.</w:t>
        <w:br/>
        <w:t>In 1801, the Jacquard loom could produce entirely different weaves by changing the "program" – a series of pasteboard cards with holes punched in them.</w:t>
        <w:br/>
        <w:t>The Unified Modeling Language (UML) is a notation used for both the OOAD and MDA.</w:t>
        <w:br/>
        <w:t>Scripting and breakpointing is also part of this process.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>However, readability is more than just programming style.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Text editors were also developed that allowed changes and corrections to be made much more easily than with punched cards.</w:t>
        <w:br/>
        <w:t>Compiling takes the source code from a low-level programming language and converts it into machine code.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